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vertAnchor="text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>
        <w:trPr>
          <w:trHeight w:val="2701" w:hRule="atLeast"/>
        </w:trPr>
        <w:tc>
          <w:tcPr>
            <w:tcW w:w="2246" w:type="dxa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>
              <w:rPr>
                <w:rFonts w:ascii="바탕체" w:hAnsi="바탕체" w:cs="굴림" w:hint="eastAsia"/>
                <w:b/>
                <w:noProof/>
                <w:color w:val="000000"/>
                <w:sz w:val="28"/>
                <w:szCs w:val="28"/>
                <w:kern w:val="0"/>
              </w:rPr>
              <w:t>사진</w:t>
            </w:r>
          </w:p>
        </w:tc>
      </w:tr>
    </w:tbl>
    <w:p>
      <w:pPr>
        <w:wordWrap/>
        <w:jc w:val="left"/>
        <w:spacing w:after="120" w:before="240" w:line="276" w:lineRule="auto"/>
        <w:rPr>
          <w:rFonts w:ascii="바탕체" w:hAnsi="바탕체" w:cs="바탕"/>
          <w:b/>
          <w:sz w:val="28"/>
          <w:szCs w:val="28"/>
          <w:kern w:val="0"/>
        </w:rPr>
      </w:pPr>
      <w:r>
        <w:rPr>
          <w:rFonts w:ascii="바탕체" w:hAnsi="바탕체" w:cs="David" w:hint="eastAsia"/>
          <w:b/>
          <w:sz w:val="28"/>
          <w:szCs w:val="28"/>
          <w:kern w:val="0"/>
        </w:rPr>
        <w:t>지원 부문</w:t>
      </w:r>
      <w:r>
        <w:rPr>
          <w:rFonts w:ascii="바탕체" w:hAnsi="바탕체" w:cs="David" w:hint="eastAsia"/>
          <w:b/>
          <w:sz w:val="28"/>
          <w:szCs w:val="28"/>
          <w:kern w:val="0"/>
        </w:rPr>
        <w:t>:</w:t>
      </w:r>
      <w:r>
        <w:rPr>
          <w:rFonts w:ascii="바탕체" w:hAnsi="바탕체" w:cs="David"/>
          <w:b/>
          <w:sz w:val="28"/>
          <w:szCs w:val="28"/>
          <w:kern w:val="0"/>
        </w:rPr>
        <w:t xml:space="preserve"> </w:t>
      </w:r>
      <w:r>
        <w:rPr>
          <w:rFonts w:ascii="바탕체" w:hAnsi="바탕체" w:cs="David" w:hint="eastAsia"/>
          <w:b/>
          <w:sz w:val="28"/>
          <w:szCs w:val="28"/>
          <w:kern w:val="0"/>
        </w:rPr>
        <w:t>'</w:t>
      </w:r>
      <w:r>
        <w:rPr>
          <w:rFonts w:ascii="바탕체" w:hAnsi="바탕체" w:cs="David"/>
          <w:b/>
          <w:sz w:val="28"/>
          <w:szCs w:val="28"/>
          <w:kern w:val="0"/>
        </w:rPr>
        <w:t>24</w:t>
      </w:r>
      <w:r>
        <w:rPr>
          <w:rFonts w:ascii="바탕체" w:hAnsi="바탕체" w:cs="David" w:hint="eastAsia"/>
          <w:b/>
          <w:sz w:val="28"/>
          <w:szCs w:val="28"/>
          <w:kern w:val="0"/>
        </w:rPr>
        <w:t>년</w:t>
      </w:r>
      <w:r>
        <w:rPr>
          <w:rFonts w:ascii="바탕체" w:hAnsi="바탕체" w:cs="David" w:hint="eastAsia"/>
          <w:b/>
          <w:sz w:val="28"/>
          <w:szCs w:val="28"/>
          <w:kern w:val="0"/>
        </w:rPr>
        <w:t xml:space="preserve"> </w:t>
      </w:r>
      <w:r>
        <w:rPr>
          <w:rFonts w:ascii="바탕체" w:hAnsi="바탕체" w:cs="David" w:hint="eastAsia"/>
          <w:b/>
          <w:sz w:val="28"/>
          <w:szCs w:val="28"/>
          <w:kern w:val="0"/>
        </w:rPr>
        <w:t>THE STAR FACTORY</w:t>
      </w:r>
      <w:r>
        <w:rPr>
          <w:rFonts w:ascii="바탕체" w:hAnsi="바탕체" w:cs="David" w:hint="eastAsia"/>
          <w:b/>
          <w:sz w:val="28"/>
          <w:szCs w:val="28"/>
          <w:kern w:val="0"/>
        </w:rPr>
        <w:t xml:space="preserve"> 지원서</w:t>
      </w:r>
      <w:r>
        <w:rPr>
          <w:rFonts w:ascii="바탕체" w:hAnsi="바탕체" w:cs="David" w:hint="eastAsia"/>
          <w:b/>
          <w:sz w:val="28"/>
          <w:szCs w:val="28"/>
          <w:kern w:val="0"/>
        </w:rPr>
        <w:t xml:space="preserve"> </w:t>
      </w:r>
      <w:r>
        <w:rPr>
          <w:rFonts w:ascii="바탕체" w:hAnsi="바탕체" w:cs="David"/>
          <w:b/>
          <w:sz w:val="28"/>
          <w:szCs w:val="28"/>
          <w:kern w:val="0"/>
        </w:rPr>
        <w:t>(2</w:t>
      </w:r>
      <w:r>
        <w:rPr>
          <w:rFonts w:ascii="바탕체" w:hAnsi="바탕체" w:cs="David" w:hint="eastAsia"/>
          <w:b/>
          <w:sz w:val="28"/>
          <w:szCs w:val="28"/>
          <w:kern w:val="0"/>
        </w:rPr>
        <w:t>기)</w:t>
      </w:r>
    </w:p>
    <w:p>
      <w:pPr>
        <w:contextualSpacing/>
        <w:wordWrap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>
      <w:pPr>
        <w:contextualSpacing/>
        <w:wordWrap/>
        <w:spacing w:after="240" w:line="360" w:lineRule="auto"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4384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6350" t="6350" r="6350" b="635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18.3pt;width:494.4pt;height:0pt;mso-position-horizontal-relative:column;mso-position-vertical-relative:line;v-text-anchor:top;mso-wrap-style:square;z-index:251664384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>
      <w:pPr>
        <w:contextualSpacing/>
        <w:wordWrap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(만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>세)</w:t>
            </w: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continue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 w:val="continue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>
            <w:pPr>
              <w:contextualSpacing/>
              <w:wordWrap/>
              <w:jc w:val="center"/>
              <w:tabs>
                <w:tab w:val="left" w:pos="1725"/>
                <w:tab w:val="center" w:pos="4073"/>
              </w:tabs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6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특   기</w:t>
            </w:r>
          </w:p>
        </w:tc>
        <w:tc>
          <w:tcPr>
            <w:tcW w:w="3406" w:type="dxa"/>
          </w:tcPr>
          <w:p>
            <w:pPr>
              <w:contextualSpacing/>
              <w:wordWrap/>
              <w:jc w:val="center"/>
              <w:rPr>
                <w:rFonts w:ascii="바탕체" w:hAnsi="바탕체"/>
                <w:bCs/>
              </w:rPr>
            </w:pPr>
          </w:p>
        </w:tc>
      </w:tr>
    </w:tbl>
    <w:p>
      <w:pPr>
        <w:contextualSpacing/>
        <w:wordWrap/>
        <w:rPr>
          <w:rFonts w:ascii="바탕체" w:hAnsi="바탕체"/>
          <w:bCs/>
          <w:color w:val="000000"/>
        </w:rPr>
      </w:pPr>
    </w:p>
    <w:p>
      <w:pPr>
        <w:contextualSpacing/>
        <w:wordWrap/>
        <w:spacing w:after="240" w:line="360" w:lineRule="auto"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3360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6350" t="6350" r="6350" b="635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20pt;width:494.4pt;height:0pt;mso-position-horizontal-relative:column;mso-position-vertical-relative:line;v-text-anchor:top;mso-wrap-style:square;z-index:251663360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>
      <w:pPr>
        <w:contextualSpacing/>
        <w:wordWrap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>
        <w:trPr>
          <w:trHeight w:val="437" w:hRule="atLeast"/>
        </w:trPr>
        <w:tc>
          <w:tcPr>
            <w:tcW w:w="1242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전  공</w:t>
            </w:r>
          </w:p>
        </w:tc>
        <w:tc>
          <w:tcPr>
            <w:tcW w:w="1109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</w:p>
        </w:tc>
        <w:tc>
          <w:tcPr>
            <w:tcW w:w="111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</w:p>
        </w:tc>
        <w:tc>
          <w:tcPr>
            <w:tcW w:w="101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1242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>
      <w:pPr>
        <w:contextualSpacing/>
        <w:wordWrap/>
        <w:spacing w:line="360" w:lineRule="auto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contextualSpacing/>
        <w:wordWrap/>
        <w:spacing w:line="360" w:lineRule="auto"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2336" allowOverlap="1" hidden="0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6350" t="6350" r="6350" b="635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6pt;margin-top:18.85pt;width:494.4pt;height:0pt;mso-position-horizontal-relative:column;mso-position-vertical-relative:line;v-text-anchor:top;mso-wrap-style:square;z-index:251662336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>
      <w:pPr>
        <w:contextualSpacing/>
        <w:wordWrap/>
        <w:jc w:val="left"/>
        <w:spacing w:line="360" w:lineRule="auto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>
        <w:trPr>
          <w:trHeight w:val="397" w:hRule="atLeast"/>
        </w:trPr>
        <w:tc>
          <w:tcPr>
            <w:tcW w:w="2006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기  간</w:t>
            </w:r>
          </w:p>
        </w:tc>
        <w:tc>
          <w:tcPr>
            <w:tcW w:w="2459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lt1" w:themeFillShade="f2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>
        <w:trPr>
          <w:trHeight w:val="392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12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18" w:hRule="atLeast"/>
        </w:trPr>
        <w:tc>
          <w:tcPr>
            <w:tcW w:w="2006" w:type="dxa"/>
            <w:vAlign w:val="center"/>
          </w:tcPr>
          <w:p>
            <w:pPr>
              <w:pStyle w:val="a5"/>
              <w:contextualSpacing/>
              <w:wordWrap/>
              <w:jc w:val="center"/>
              <w:spacing w:line="240" w:lineRule="auto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>
            <w:pPr>
              <w:contextualSpacing/>
              <w:wordWrap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>
            <w:pPr>
              <w:contextualSpacing/>
              <w:wordWrap/>
              <w:jc w:val="center"/>
              <w:spacing w:line="276" w:lineRule="auto"/>
              <w:rPr>
                <w:rFonts w:ascii="바탕체" w:hAnsi="바탕체"/>
                <w:color w:val="000000"/>
              </w:rPr>
            </w:pPr>
          </w:p>
        </w:tc>
      </w:tr>
    </w:tbl>
    <w:p>
      <w:pPr>
        <w:contextualSpacing/>
        <w:wordWrap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6350" t="6350" r="6350" b="635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3.1pt;width:489.9pt;height:0pt;mso-position-horizontal-relative:column;mso-position-vertical-relative:line;v-text-anchor:top;mso-wrap-style:square;z-index:251659264" o:allowincell="t" filled="f" fillcolor="#ffffff" stroked="t" strokecolor="#0" strokeweight="1pt">
                <v:stroke joinstyle="round"/>
              </v:line>
            </w:pict>
          </mc:Fallback>
        </mc:AlternateContent>
      </w:r>
    </w:p>
    <w:p>
      <w:pPr>
        <w:rPr>
          <w:rFonts w:ascii="바탕체" w:hAnsi="바탕체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/>
          <w:b/>
          <w:bCs/>
          <w:color w:val="333399"/>
          <w:sz w:val="24"/>
          <w:szCs w:val="24"/>
        </w:rPr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6350" t="6350" r="6350" b="635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6.1pt;width:489.9pt;height:0pt;mso-position-horizontal-relative:column;mso-position-vertical-relative:line;v-text-anchor:top;mso-wrap-style:square;z-index:251660288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>
        <w:trPr>
          <w:trHeight w:val="437" w:hRule="atLeast"/>
        </w:trPr>
        <w:tc>
          <w:tcPr>
            <w:tcW w:w="2519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자격 / 외국어명</w:t>
            </w:r>
          </w:p>
        </w:tc>
        <w:tc>
          <w:tcPr>
            <w:tcW w:w="2496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>
        <w:trPr>
          <w:trHeight w:val="437" w:hRule="atLeast"/>
        </w:trPr>
        <w:tc>
          <w:tcPr>
            <w:tcW w:w="2519" w:type="dxa"/>
            <w:vAlign w:val="center"/>
          </w:tcPr>
          <w:p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2519" w:type="dxa"/>
            <w:vAlign w:val="center"/>
          </w:tcPr>
          <w:p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>
      <w:pPr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rPr>
          <w:rFonts w:ascii="바탕체" w:hAnsi="바탕체"/>
          <w:b/>
          <w:bCs/>
          <w:color w:val="333399"/>
          <w:sz w:val="24"/>
          <w:szCs w:val="24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5408" allowOverlap="1" hidden="0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6350" t="6350" r="6350" b="635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1.45pt;margin-top:9.9pt;width:489.9pt;height:0pt;mso-position-horizontal-relative:column;mso-position-vertical-relative:line;v-text-anchor:top;mso-wrap-style:square;z-index:251665408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>
        <w:trPr>
          <w:trHeight w:val="437" w:hRule="atLeast"/>
        </w:trPr>
        <w:tc>
          <w:tcPr>
            <w:tcW w:w="2127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(등급:  ) 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</w:p>
    <w:p>
      <w:pPr>
        <w:tabs>
          <w:tab w:val="left" w:pos="6945"/>
        </w:tabs>
        <w:spacing w:after="120" w:afterLines="5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6350" t="6350" r="6350" b="635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.15pt;margin-top:11.6pt;width:491.4pt;height:0pt;mso-position-horizontal-relative:column;mso-position-vertical-relative:line;v-text-anchor:top;mso-wrap-style:square;z-index:251661312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/>
          <w:b/>
          <w:bCs/>
          <w:noProof/>
          <w:sz w:val="22"/>
          <w:kern w:val="0"/>
        </w:rPr>
        <w:br/>
      </w:r>
      <w:r>
        <w:rPr>
          <w:rFonts w:ascii="바탕체" w:hAnsi="바탕체" w:hint="eastAsia"/>
          <w:b/>
          <w:bCs/>
          <w:szCs w:val="22"/>
        </w:rPr>
        <w:t>[성장과정/경력사항]</w:t>
      </w: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7456" allowOverlap="1" hidden="0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6350" t="6350" r="6350" b="635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3.9pt;margin-top:12.15pt;width:486.15pt;height:0pt;mso-position-horizontal-relative:column;mso-position-vertical-relative:line;v-text-anchor:top;mso-wrap-style:square;z-index:251667456" o:allowincell="t" filled="f" fillcolor="#ffffff" stroked="t" strokecolor="#0" strokeweight="1pt">
                <v:stroke joinstyle="round"/>
              </v:line>
            </w:pict>
          </mc:Fallback>
        </mc:AlternateContent>
      </w:r>
    </w:p>
    <w:p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 w:hint="eastAsia"/>
          <w:b/>
          <w:bCs/>
          <w:szCs w:val="22"/>
        </w:rPr>
        <w:t>[성격의 장/단점]</w:t>
      </w: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Cs/>
          <w:szCs w:val="22"/>
        </w:rPr>
      </w:pPr>
    </w:p>
    <w:p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 w:hint="eastAsia"/>
          <w:b/>
          <w:bCs/>
          <w:szCs w:val="22"/>
        </w:rPr>
        <w:t>[지원동기 및 입사 후 포부]</w:t>
      </w:r>
    </w:p>
    <w:p>
      <w:pPr>
        <w:rPr>
          <w:rFonts w:ascii="바탕체" w:hAnsi="바탕체"/>
          <w:bCs/>
          <w:szCs w:val="22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bCs/>
          <w:color w:val="333399"/>
          <w:sz w:val="24"/>
          <w:szCs w:val="24"/>
        </w:rPr>
      </w:pPr>
    </w:p>
    <w:p>
      <w:pPr>
        <w:wordWrap/>
        <w:jc w:val="left"/>
        <w:spacing w:line="240" w:lineRule="exac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behindDoc="0" locked="0" layoutInCell="1" simplePos="0" relativeHeight="251666432" allowOverlap="1" hidden="0">
                <wp:simplePos x="0" y="0"/>
                <wp:positionH relativeFrom="column">
                  <wp:posOffset>-102870</wp:posOffset>
                </wp:positionH>
                <wp:positionV relativeFrom="paragraph">
                  <wp:posOffset>146685</wp:posOffset>
                </wp:positionV>
                <wp:extent cx="6381750" cy="0"/>
                <wp:effectExtent l="6350" t="6350" r="6350" b="635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8.1pt;margin-top:11.55pt;width:502.5pt;height:0pt;mso-position-horizontal-relative:column;mso-position-vertical-relative:line;v-text-anchor:top;mso-wrap-style:square;z-index:251666432" o:allowincell="t" filled="f" fillcolor="#ffffff" stroked="t" strokecolor="#0" strokeweight="1pt">
                <v:stroke joinstyle="round"/>
              </v:line>
            </w:pict>
          </mc:Fallback>
        </mc:AlternateConten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</w:p>
    <w:p>
      <w:pPr>
        <w:rPr>
          <w:rFonts w:ascii="바탕체" w:hAnsi="바탕체"/>
          <w:bCs/>
          <w:szCs w:val="22"/>
        </w:rPr>
      </w:pPr>
    </w:p>
    <w:p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horz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shd w:val="clear" w:color="auto" w:fill="FFF2CB" w:themeFill="accent4" w:themeFillTint="33"/>
        <w:tblCellMar>
          <w:left w:w="99" w:type="dxa"/>
          <w:right w:w="99" w:type="dxa"/>
        </w:tblCellMar>
      </w:tblPr>
      <w:tblGrid>
        <w:gridCol w:w="10023"/>
      </w:tblGrid>
      <w:tr>
        <w:trPr>
          <w:trHeight w:val="1163" w:hRule="atLeast"/>
        </w:trPr>
        <w:tc>
          <w:tcPr>
            <w:tcW w:w="10023" w:type="dxa"/>
            <w:shd w:val="clear" w:color="auto" w:fill="F2F2F2" w:themeFill="lt1" w:themeFillShade="f2"/>
          </w:tcPr>
          <w:p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>
            <w:pPr>
              <w:jc w:val="left"/>
              <w:spacing w:line="480" w:lineRule="auto"/>
              <w:rPr>
                <w:rFonts w:ascii="바탕체" w:hAnsi="바탕체"/>
                <w:b/>
                <w:sz w:val="22"/>
                <w:szCs w:val="22"/>
              </w:rPr>
            </w:pPr>
            <w:r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>
            <w:pPr>
              <w:jc w:val="left"/>
              <w:spacing w:line="480" w:lineRule="auto"/>
              <w:rPr>
                <w:rFonts w:ascii="바탕체" w:hAnsi="바탕체"/>
                <w:w w:val="66"/>
                <w:sz w:val="16"/>
              </w:rPr>
            </w:pPr>
            <w:r>
              <w:rPr>
                <w:rFonts w:ascii="바탕체" w:hAnsi="바탕체" w:hint="eastAsia"/>
                <w:b/>
                <w:sz w:val="22"/>
                <w:szCs w:val="22"/>
              </w:rPr>
              <w:t>작성일자 : 20  년  월  일              작성자 :                        (인)</w:t>
            </w:r>
          </w:p>
        </w:tc>
      </w:tr>
    </w:tbl>
    <w:p>
      <w:pPr>
        <w:widowControl/>
        <w:wordWrap/>
        <w:jc w:val="left"/>
        <w:rPr>
          <w:rFonts w:ascii="맑은 고딕" w:eastAsia="맑은 고딕" w:hAnsi="맑은 고딕" w:cs="굴림"/>
          <w:color w:val="565656"/>
          <w:sz w:val="22"/>
          <w:szCs w:val="22"/>
          <w:kern w:val="0"/>
        </w:rPr>
      </w:pPr>
    </w:p>
    <w:p>
      <w:pPr>
        <w:widowControl/>
        <w:wordWrap/>
        <w:jc w:val="left"/>
        <w:rPr>
          <w:rFonts w:ascii="맑은 고딕" w:eastAsia="맑은 고딕" w:hAnsi="맑은 고딕" w:cs="굴림"/>
          <w:color w:val="565656"/>
          <w:sz w:val="22"/>
          <w:szCs w:val="22"/>
          <w:kern w:val="0"/>
        </w:rPr>
      </w:pPr>
    </w:p>
    <w:p>
      <w:pPr>
        <w:jc w:val="center"/>
        <w:spacing w:after="120" w:line="295" w:lineRule="auto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behindDoc="0" locked="0" layoutInCell="1" simplePos="0" relativeHeight="251668480" allowOverlap="1" hidden="0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6350" t="6350" r="6350" b="635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style="position:absolute;margin-left:0.15pt;margin-top:18.8pt;width:495pt;height:45.75pt;mso-position-horizontal-relative:column;mso-position-vertical-relative:line;v-text-anchor:top;mso-wrap-style:square;z-index:251668480" o:allowincell="t" filled="f" fillcolor="#ffffff" stroked="t" strokecolor="#0" strokeweight="1pt">
                <v:textbox inset="1.0mm,1.0mm,1.0mm,1.0mm">
                  <w:txbxContent>
                    <w:p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  <v:stroke dashstyle="shortDash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9504" allowOverlap="1" hidden="0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채용절차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진행을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위한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개인정보의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수집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·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이용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제공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u w:val="single" w:color="auto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31.15pt;margin-top:-19.3pt;width:428.65pt;height:22.4pt;mso-position-horizontal-relative:column;mso-position-vertical-relative:line;v-text-anchor:top;mso-wrap-style:square;z-index:251669504" o:allowincell="t" filled="f" fillcolor="#ffffff" stroked="f">
                <v:textbox inset="0.0mm,0.0mm,0.0mm,0.0mm">
                  <w:txbxContent>
                    <w:p>
                      <w:pPr>
                        <w:spacing w:line="295" w:lineRule="auto"/>
                        <w:rPr>
                          <w:sz w:val="24"/>
                        </w:rPr>
                      </w:pPr>
                      <w:r>
                        <w:rPr>
                          <w:b/>
                          <w:sz w:val="36"/>
                          <w:u w:val="single" w:color="auto"/>
                        </w:rPr>
                        <w:t>채용절차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진행을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위한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개인정보의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수집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·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이용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,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제공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u w:val="single" w:color="auto"/>
                        </w:rPr>
                        <w:t>동의서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jc w:val="left"/>
        <w:spacing w:line="295" w:lineRule="auto"/>
      </w:pPr>
    </w:p>
    <w:p>
      <w:pPr>
        <w:jc w:val="left"/>
        <w:spacing w:line="295" w:lineRule="auto"/>
      </w:pPr>
    </w:p>
    <w:p>
      <w:pPr>
        <w:jc w:val="left"/>
        <w:spacing w:line="295" w:lineRule="auto"/>
        <w:rPr>
          <w:b/>
        </w:rPr>
      </w:pPr>
    </w:p>
    <w:p>
      <w:pPr>
        <w:jc w:val="left"/>
        <w:spacing w:line="295" w:lineRule="auto"/>
        <w:rPr>
          <w:b/>
        </w:rPr>
      </w:pPr>
    </w:p>
    <w:p>
      <w:pPr>
        <w:jc w:val="left"/>
        <w:spacing w:line="295" w:lineRule="auto"/>
        <w:rPr>
          <w:b/>
        </w:rPr>
      </w:pPr>
    </w:p>
    <w:p>
      <w:pPr>
        <w:jc w:val="left"/>
        <w:spacing w:line="295" w:lineRule="auto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>
      <w:pPr>
        <w:snapToGrid w:val="0"/>
        <w:jc w:val="left"/>
        <w:spacing w:line="0" w:lineRule="atLeas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behindDoc="0" locked="0" layoutInCell="1" simplePos="0" relativeHeight="251670528" allowOverlap="1" hidden="0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6350" t="6350" r="6350" b="635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>동의함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>동의하지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>않음</w:t>
                            </w:r>
                            <w:r>
                              <w:rPr>
                                <w:b/>
                                <w:u w:val="single" w:color="auto"/>
                                <w:spacing w:val="-20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0.150079pt;margin-top:3.5pt;width:495pt;height:31.7pt;mso-position-horizontal-relative:column;mso-position-vertical-relative:line;v-text-anchor:top;mso-wrap-style:square;z-index:251670528" o:allowincell="t" filled="f" fillcolor="#ffffff" stroked="t" strokecolor="#0" strokeweight="1pt">
                <v:textbox inset="1.0mm,1.0mm,1.0mm,1.0mm">
                  <w:txbxContent>
                    <w:p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 xml:space="preserve">[ 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>동의함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 xml:space="preserve"> □   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>동의하지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 xml:space="preserve"> 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>않음</w:t>
                      </w:r>
                      <w:r>
                        <w:rPr>
                          <w:b/>
                          <w:u w:val="single" w:color="auto"/>
                          <w:spacing w:val="-20"/>
                        </w:rPr>
                        <w:t xml:space="preserve"> □ ]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snapToGrid w:val="0"/>
        <w:jc w:val="left"/>
        <w:spacing w:line="0" w:lineRule="atLeast"/>
      </w:pPr>
    </w:p>
    <w:p>
      <w:pPr>
        <w:snapToGrid w:val="0"/>
        <w:jc w:val="left"/>
        <w:spacing w:line="0" w:lineRule="atLeast"/>
      </w:pPr>
    </w:p>
    <w:p>
      <w:pPr>
        <w:adjustRightInd/>
        <w:snapToGrid w:val="0"/>
        <w:jc w:val="left"/>
        <w:spacing w:line="0" w:lineRule="atLeast"/>
        <w:rPr>
          <w:sz w:val="6"/>
        </w:rPr>
      </w:pPr>
    </w:p>
    <w:tbl>
      <w:tblPr>
        <w:tblpPr w:vertAnchor="text" w:horz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1992"/>
        <w:gridCol w:w="7934"/>
      </w:tblGrid>
      <w:tr>
        <w:trPr>
          <w:trHeight w:val="320" w:hRule="atLeast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>
        <w:trPr>
          <w:trHeight w:val="345" w:hRule="atLeast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ind w:firstLineChars="100" w:firstLine="180"/>
              <w:snapToGrid w:val="0"/>
              <w:jc w:val="left"/>
              <w:spacing w:line="0" w:lineRule="atLeas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>
        <w:trPr>
          <w:trHeight w:val="340" w:hRule="atLeast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이용하는자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ind w:firstLineChars="100" w:firstLine="180"/>
              <w:snapToGrid w:val="0"/>
              <w:jc w:val="left"/>
              <w:spacing w:line="0" w:lineRule="atLeast"/>
            </w:pPr>
            <w:r>
              <w:rPr>
                <w:rFonts w:hint="eastAsia"/>
                <w:sz w:val="18"/>
              </w:rPr>
              <w:t>신라에이치엠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>
        <w:trPr>
          <w:trHeight w:val="2270" w:hRule="atLeast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  <w:spacing w:val="-3"/>
              </w:rPr>
              <w:t>(</w:t>
            </w:r>
            <w:r>
              <w:rPr>
                <w:sz w:val="18"/>
                <w:spacing w:val="-3"/>
              </w:rPr>
              <w:t>자택</w:t>
            </w:r>
            <w:r>
              <w:rPr>
                <w:sz w:val="18"/>
                <w:spacing w:val="-3"/>
              </w:rPr>
              <w:t>/</w:t>
            </w:r>
            <w:r>
              <w:rPr>
                <w:sz w:val="18"/>
                <w:spacing w:val="-3"/>
              </w:rPr>
              <w:t>휴대전화번호</w:t>
            </w:r>
            <w:r>
              <w:rPr>
                <w:sz w:val="18"/>
                <w:spacing w:val="-3"/>
              </w:rPr>
              <w:t>,</w:t>
            </w:r>
            <w:r>
              <w:rPr>
                <w:sz w:val="18"/>
                <w:spacing w:val="-3"/>
              </w:rPr>
              <w:t>전자우편주소</w:t>
            </w:r>
            <w:r>
              <w:rPr>
                <w:sz w:val="18"/>
                <w:spacing w:val="-3"/>
              </w:rPr>
              <w:t xml:space="preserve">) </w:t>
            </w:r>
          </w:p>
          <w:p>
            <w:pPr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>
            <w:pPr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>
        <w:trPr>
          <w:trHeight w:val="354" w:hRule="atLeast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center"/>
              <w:spacing w:line="0" w:lineRule="atLeast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  <w:tblLayout w:type="fixed"/>
        <w:tblCellMar>
          <w:left w:w="0" w:type="dxa"/>
          <w:right w:w="0" w:type="dxa"/>
        </w:tblCellMar>
      </w:tblPr>
      <w:tblGrid>
        <w:gridCol w:w="9926"/>
      </w:tblGrid>
      <w:tr>
        <w:trPr>
          <w:trHeight w:val="2280" w:hRule="atLeast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>
            <w:pPr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[</w:t>
            </w:r>
            <w:r>
              <w:rPr>
                <w:b/>
                <w:sz w:val="18"/>
                <w:u w:val="single" w:color="auto"/>
                <w:spacing w:val="-7"/>
              </w:rPr>
              <w:t>동의함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   </w:t>
            </w:r>
            <w:r>
              <w:rPr>
                <w:b/>
                <w:sz w:val="18"/>
                <w:u w:val="single" w:color="auto"/>
                <w:spacing w:val="-7"/>
              </w:rPr>
              <w:t>동의하지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않음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□]</w:t>
            </w:r>
          </w:p>
          <w:p>
            <w:pPr>
              <w:ind w:leftChars="-10" w:left="285" w:hangingChars="184" w:hanging="305"/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제공받는자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spacing w:val="-7"/>
              </w:rPr>
              <w:t>수집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이용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보관하는데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동의합니다</w:t>
            </w:r>
            <w:r>
              <w:rPr>
                <w:sz w:val="18"/>
                <w:spacing w:val="-7"/>
              </w:rPr>
              <w:t>.</w:t>
            </w:r>
          </w:p>
          <w:p>
            <w:pPr>
              <w:snapToGrid w:val="0"/>
              <w:jc w:val="left"/>
              <w:spacing w:line="0" w:lineRule="atLeas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[</w:t>
            </w:r>
            <w:r>
              <w:rPr>
                <w:b/>
                <w:sz w:val="18"/>
                <w:u w:val="single" w:color="auto"/>
                <w:spacing w:val="-7"/>
              </w:rPr>
              <w:t>동의함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   </w:t>
            </w:r>
            <w:r>
              <w:rPr>
                <w:b/>
                <w:sz w:val="18"/>
                <w:u w:val="single" w:color="auto"/>
                <w:spacing w:val="-7"/>
              </w:rPr>
              <w:t>동의하지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않음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□]</w:t>
            </w:r>
          </w:p>
          <w:p>
            <w:pPr>
              <w:ind w:left="166" w:hangingChars="100" w:hanging="166"/>
              <w:snapToGrid w:val="0"/>
              <w:jc w:val="left"/>
              <w:spacing w:line="0" w:lineRule="atLeast"/>
            </w:pP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이용하는자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>
            <w:pPr>
              <w:snapToGrid w:val="0"/>
              <w:jc w:val="left"/>
              <w:spacing w:line="0" w:lineRule="atLeas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[</w:t>
            </w:r>
            <w:r>
              <w:rPr>
                <w:b/>
                <w:sz w:val="18"/>
                <w:u w:val="single" w:color="auto"/>
                <w:spacing w:val="-7"/>
              </w:rPr>
              <w:t>동의함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   </w:t>
            </w:r>
            <w:r>
              <w:rPr>
                <w:b/>
                <w:sz w:val="18"/>
                <w:u w:val="single" w:color="auto"/>
                <w:spacing w:val="-7"/>
              </w:rPr>
              <w:t>동의하지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</w:t>
            </w:r>
            <w:r>
              <w:rPr>
                <w:b/>
                <w:sz w:val="18"/>
                <w:u w:val="single" w:color="auto"/>
                <w:spacing w:val="-7"/>
              </w:rPr>
              <w:t>않음</w:t>
            </w:r>
            <w:r>
              <w:rPr>
                <w:b/>
                <w:sz w:val="18"/>
                <w:u w:val="single" w:color="auto"/>
                <w:spacing w:val="-7"/>
              </w:rPr>
              <w:t xml:space="preserve"> □]</w:t>
            </w:r>
          </w:p>
          <w:p>
            <w:pPr>
              <w:ind w:left="166" w:hangingChars="100" w:hanging="166"/>
              <w:snapToGrid w:val="0"/>
              <w:jc w:val="left"/>
              <w:spacing w:line="0" w:lineRule="atLeast"/>
            </w:pPr>
            <w:r>
              <w:rPr>
                <w:sz w:val="18"/>
                <w:spacing w:val="-7"/>
              </w:rPr>
              <w:t xml:space="preserve">   </w:t>
            </w:r>
            <w:r>
              <w:rPr>
                <w:sz w:val="18"/>
                <w:spacing w:val="-7"/>
              </w:rPr>
              <w:t>귀사가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본인의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민감정보</w:t>
            </w:r>
            <w:r>
              <w:rPr>
                <w:sz w:val="18"/>
                <w:spacing w:val="-7"/>
              </w:rPr>
              <w:t>(</w:t>
            </w:r>
            <w:r>
              <w:rPr>
                <w:sz w:val="18"/>
                <w:spacing w:val="-7"/>
              </w:rPr>
              <w:t>신체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건강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등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개인병력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관련사항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및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장애사항</w:t>
            </w:r>
            <w:r>
              <w:rPr>
                <w:sz w:val="18"/>
                <w:spacing w:val="-7"/>
              </w:rPr>
              <w:t>)</w:t>
            </w:r>
            <w:r>
              <w:rPr>
                <w:sz w:val="18"/>
                <w:spacing w:val="-7"/>
              </w:rPr>
              <w:t>를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상기와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같은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내용</w:t>
            </w:r>
            <w:r>
              <w:rPr>
                <w:sz w:val="18"/>
                <w:spacing w:val="-7"/>
              </w:rPr>
              <w:t xml:space="preserve"> (</w:t>
            </w:r>
            <w:r>
              <w:rPr>
                <w:sz w:val="18"/>
                <w:spacing w:val="-7"/>
              </w:rPr>
              <w:t>수집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이용목적</w:t>
            </w:r>
            <w:r>
              <w:rPr>
                <w:sz w:val="18"/>
                <w:spacing w:val="-7"/>
              </w:rPr>
              <w:t xml:space="preserve">, </w:t>
            </w:r>
            <w:r>
              <w:rPr>
                <w:sz w:val="18"/>
                <w:spacing w:val="-7"/>
              </w:rPr>
              <w:t>수집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이용하는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자</w:t>
            </w:r>
            <w:r>
              <w:rPr>
                <w:sz w:val="18"/>
                <w:spacing w:val="-7"/>
              </w:rPr>
              <w:t>,</w:t>
            </w:r>
            <w:r>
              <w:rPr>
                <w:rFonts w:hint="eastAsia"/>
                <w:sz w:val="18"/>
                <w:spacing w:val="-7"/>
              </w:rPr>
              <w:br/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보유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이용기간</w:t>
            </w:r>
            <w:r>
              <w:rPr>
                <w:sz w:val="18"/>
                <w:spacing w:val="-7"/>
              </w:rPr>
              <w:t>)</w:t>
            </w:r>
            <w:r>
              <w:rPr>
                <w:sz w:val="18"/>
                <w:spacing w:val="-7"/>
              </w:rPr>
              <w:t>으로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수집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이용</w:t>
            </w:r>
            <w:r>
              <w:rPr>
                <w:sz w:val="18"/>
                <w:spacing w:val="-7"/>
              </w:rPr>
              <w:t>·</w:t>
            </w:r>
            <w:r>
              <w:rPr>
                <w:sz w:val="18"/>
                <w:spacing w:val="-7"/>
              </w:rPr>
              <w:t>보관하는데</w:t>
            </w:r>
            <w:r>
              <w:rPr>
                <w:sz w:val="18"/>
                <w:spacing w:val="-7"/>
              </w:rPr>
              <w:t xml:space="preserve"> </w:t>
            </w:r>
            <w:r>
              <w:rPr>
                <w:sz w:val="18"/>
                <w:spacing w:val="-7"/>
              </w:rPr>
              <w:t>동의합니다</w:t>
            </w:r>
          </w:p>
        </w:tc>
      </w:tr>
    </w:tbl>
    <w:p>
      <w:pPr>
        <w:rPr>
          <w:vanish/>
        </w:rPr>
      </w:pPr>
    </w:p>
    <w:p>
      <w:pPr>
        <w:snapToGrid w:val="0"/>
        <w:jc w:val="left"/>
        <w:spacing w:line="0" w:lineRule="atLeast"/>
      </w:pPr>
      <w:r>
        <w:rPr>
          <w:rFonts w:hint="eastAsia"/>
        </w:rPr>
        <w:t xml:space="preserve">                                                                                               </w:t>
      </w:r>
    </w:p>
    <w:p>
      <w:pPr>
        <w:jc w:val="left"/>
        <w:spacing w:line="295" w:lineRule="auto"/>
      </w:pPr>
    </w:p>
    <w:p/>
    <w:p>
      <w:pPr>
        <w:jc w:val="center"/>
        <w:rPr>
          <w:rFonts w:ascii="맑은 고딕" w:eastAsia="맑은 고딕" w:hAnsi="맑은 고딕" w:cs="굴림"/>
          <w:color w:val="565656"/>
          <w:sz w:val="22"/>
          <w:szCs w:val="22"/>
          <w:kern w:val="0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behindDoc="0" locked="0" layoutInCell="1" simplePos="0" relativeHeight="251672576" allowOverlap="1" hidden="0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spacing w:line="295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239.4pt;margin-top:51.5pt;width:261pt;height:19.2pt;mso-position-horizontal-relative:column;mso-position-vertical-relative:line;v-text-anchor:top;mso-wrap-style:square;z-index:251672576" o:allowincell="t" filled="f" fillcolor="#ffffff" stroked="f">
                <v:textbox inset="0.0mm,0.0mm,0.0mm,0.0mm">
                  <w:txbxContent>
                    <w:p>
                      <w:pPr>
                        <w:jc w:val="right"/>
                        <w:spacing w:line="295" w:lineRule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behindDoc="0" locked="0" layoutInCell="1" simplePos="0" relativeHeight="251671552" allowOverlap="1" hidden="0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spacing w:after="240" w:line="198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>
                            <w:pPr>
                              <w:jc w:val="right"/>
                              <w:spacing w:line="201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 w:color="auto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 w:color="auto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 w:color="auto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 w:color="auto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 w:color="auto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style="position:absolute;margin-left:164.1pt;margin-top:3.4pt;width:331.35pt;height:38pt;mso-position-horizontal-relative:column;mso-position-vertical-relative:line;v-text-anchor:top;mso-wrap-style:square;z-index:251671552" o:allowincell="t" filled="f" fillcolor="#ffffff" stroked="f">
                <v:textbox inset="0.0mm,0.0mm,0.0mm,0.0mm">
                  <w:txbxContent>
                    <w:p>
                      <w:pPr>
                        <w:jc w:val="right"/>
                        <w:spacing w:after="240" w:line="198" w:lineRule="auto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>
                      <w:pPr>
                        <w:jc w:val="right"/>
                        <w:spacing w:line="201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 w:color="auto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 w:color="auto"/>
                        </w:rPr>
                        <w:t>서명</w:t>
                      </w:r>
                      <w:r>
                        <w:rPr>
                          <w:sz w:val="22"/>
                          <w:u w:val="single" w:color="auto"/>
                        </w:rPr>
                        <w:t>/</w:t>
                      </w:r>
                      <w:r>
                        <w:rPr>
                          <w:sz w:val="22"/>
                          <w:u w:val="single" w:color="auto"/>
                        </w:rPr>
                        <w:t>인</w:t>
                      </w:r>
                      <w:r>
                        <w:rPr>
                          <w:sz w:val="22"/>
                          <w:u w:val="single" w:color="auto"/>
                        </w:rPr>
                        <w:t>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/>
    <w:sectPr>
      <w:pgSz w:w="11906" w:h="16838"/>
      <w:pgMar w:top="1814" w:right="1077" w:bottom="1701" w:left="1077" w:header="851" w:footer="992" w:gutter="0"/>
      <w:cols/>
      <w:docGrid w:linePitch="360"/>
      <w:headerReference w:type="default" r:id="rId1"/>
      <w:footerReference w:type="default" r:id="rId2"/>
      <w:pgBorders w:offsetFrom="page" w:zOrder="front">
        <w:bottom w:val="single" w:sz="4" w:space="24" w:color="B2A1C7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David">
    <w:panose1 w:val="020E0502060401010101"/>
    <w:family w:val="swiss"/>
    <w:charset w:val="b1"/>
    <w:notTrueType w:val="false"/>
    <w:sig w:usb0="00000801" w:usb1="00000001" w:usb2="00000001" w:usb3="00000001" w:csb0="00000020" w:csb1="0020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61312" allowOverlap="1" hidden="0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6350" t="6350" r="6350" b="635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.8pt;margin-top:-5.6pt;width:486pt;height:0pt;mso-position-horizontal-relative:column;mso-position-vertical-relative:line;v-text-anchor:top;mso-wrap-style:square;z-index:251661312" o:allowincell="t" filled="f" fillcolor="#ffffff" stroked="t" strokecolor="#969696" strokeweight="1pt">
              <v:stroke joinstyle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59264" allowOverlap="1" hidden="0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0" t="0" r="0" b="0"/>
              <wp:wrapNone/>
              <wp:docPr id="2051" name="shape2051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lang w:val="ko-KR"/>
                              <w:sz w:val="16"/>
                              <w:szCs w:val="16"/>
                            </w:rPr>
                            <w:t xml:space="preserve"> / 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1" style="position:absolute;margin-left:444.3pt;margin-top:4.55pt;width:44pt;height:11.55pt;mso-position-horizontal-relative:column;mso-position-vertical-relative:line;v-text-anchor:middle;mso-wrap-style:square;z-index:251659264" o:allowincell="t" filled="f" fillcolor="#ffffff" stroked="f">
              <v:textbox inset="1.5mm,0.0mm,1.5mm,0.0mm">
                <w:txbxContent>
                  <w:p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szCs w:val="16"/>
                      </w:rPr>
                      <w:instrText>PAGE</w:instrText>
                    </w:r>
                    <w:r>
                      <w:rPr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lang w:val="ko-KR"/>
                        <w:sz w:val="16"/>
                        <w:szCs w:val="16"/>
                      </w:rPr>
                      <w:t xml:space="preserve"> / </w:t>
                    </w:r>
                    <w:r>
                      <w:rPr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szCs w:val="16"/>
                      </w:rPr>
                      <w:instrText>NUMPAGES</w:instrText>
                    </w:r>
                    <w:r>
                      <w:rPr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noProof/>
                        <w:sz w:val="16"/>
                        <w:szCs w:val="16"/>
                      </w:rPr>
                      <w:t>4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3175" t="3175" r="3175" b="3175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</a:ln>
                    </wps:spPr>
                    <wps:bodyPr rot="0"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-29.3pt;margin-top:-12.9pt;width:545.95pt;height:776.3pt;mso-position-horizontal-relative:column;mso-position-vertical-relative:line;v-text-anchor:top;mso-wrap-style:square;z-index:251660288" o:allowincell="t" filled="f" fillcolor="#ffffff" stroked="t" strokecolor="#0" strokeweight="0.5pt">
              <v:stroke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2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off"/>
      <w:wordWrap w:val="off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uiPriority w:val="99"/>
    <w:basedOn w:val="a0"/>
    <w:link w:val="a3"/>
    <w:rPr>
      <w:rFonts w:ascii="Times New Roman" w:eastAsia="바탕체" w:hAnsi="Times New Roman" w:cs="Times New Roman"/>
      <w:szCs w:val="20"/>
    </w:rPr>
  </w:style>
  <w:style w:type="paragraph" w:styleId="a4">
    <w:name w:val="footer"/>
    <w:uiPriority w:val="99"/>
    <w:basedOn w:val="a"/>
    <w:link w:val="Char0"/>
    <w:pPr>
      <w:snapToGrid w:val="0"/>
      <w:tabs>
        <w:tab w:val="center" w:pos="4252"/>
        <w:tab w:val="right" w:pos="8504"/>
      </w:tabs>
    </w:pPr>
  </w:style>
  <w:style w:type="character" w:customStyle="1" w:styleId="Char0">
    <w:name w:val="바닥글 Char"/>
    <w:uiPriority w:val="99"/>
    <w:basedOn w:val="a0"/>
    <w:link w:val="a4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pPr>
      <w:adjustRightInd/>
      <w:autoSpaceDE w:val="off"/>
      <w:autoSpaceDN w:val="off"/>
      <w:widowControl w:val="off"/>
      <w:wordWrap w:val="off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line="277" w:lineRule="auto"/>
    </w:pPr>
    <w:rPr>
      <w:rFonts w:ascii="바탕체" w:eastAsia="바탕체" w:hAnsi="Times New Roman" w:cs="Times New Roman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Home</cp:lastModifiedBy>
  <cp:revision>1</cp:revision>
  <dcterms:created xsi:type="dcterms:W3CDTF">2024-05-03T10:10:00Z</dcterms:created>
  <dcterms:modified xsi:type="dcterms:W3CDTF">2024-09-25T14:28:11Z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